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200B" w14:textId="77777777" w:rsidR="003B2258" w:rsidRPr="007E54A9" w:rsidRDefault="009F697A" w:rsidP="00D31170">
      <w:pPr>
        <w:jc w:val="center"/>
        <w:rPr>
          <w:rFonts w:ascii="Arial" w:hAnsi="Arial" w:cs="Arial"/>
          <w:b/>
          <w:sz w:val="28"/>
          <w:szCs w:val="28"/>
        </w:rPr>
      </w:pPr>
      <w:r w:rsidRPr="007E54A9">
        <w:rPr>
          <w:rFonts w:ascii="Arial" w:hAnsi="Arial" w:cs="Arial"/>
          <w:b/>
          <w:sz w:val="28"/>
          <w:szCs w:val="28"/>
        </w:rPr>
        <w:t xml:space="preserve">Informationen zum Datenschutz </w:t>
      </w:r>
    </w:p>
    <w:p w14:paraId="32C10576" w14:textId="77777777" w:rsidR="008601E9" w:rsidRPr="007E54A9" w:rsidRDefault="008601E9" w:rsidP="00D31170">
      <w:pPr>
        <w:rPr>
          <w:rFonts w:ascii="Arial" w:hAnsi="Arial" w:cs="Arial"/>
          <w:sz w:val="28"/>
          <w:szCs w:val="28"/>
        </w:rPr>
      </w:pPr>
    </w:p>
    <w:p w14:paraId="31FB53F1" w14:textId="77777777" w:rsidR="004B0D81" w:rsidRPr="00A95936" w:rsidRDefault="0005771A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In unserer Schule ist Datenschutz sehr wichtig.</w:t>
      </w:r>
    </w:p>
    <w:p w14:paraId="11D00764" w14:textId="77777777" w:rsidR="007E5817" w:rsidRPr="00A95936" w:rsidRDefault="007E5817" w:rsidP="007E581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Wir brauchen Daten von Ihnen für unsere Arbeit.</w:t>
      </w:r>
    </w:p>
    <w:p w14:paraId="74B83BB3" w14:textId="77777777" w:rsidR="0005771A" w:rsidRPr="00A95936" w:rsidRDefault="0005771A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Wir behandeln Ihre Daten immer vertraulich.</w:t>
      </w:r>
    </w:p>
    <w:p w14:paraId="5AD740F4" w14:textId="77777777" w:rsidR="0005771A" w:rsidRPr="00A95936" w:rsidRDefault="0005771A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Wir halten uns immer an die gesetzlichen Vorschriften.</w:t>
      </w:r>
    </w:p>
    <w:p w14:paraId="0EE3C575" w14:textId="77777777" w:rsidR="0005771A" w:rsidRPr="00A95936" w:rsidRDefault="0005771A" w:rsidP="00A9593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Die gesetzlichen Vorschriften sind </w:t>
      </w:r>
      <w:r w:rsidR="000F03AE" w:rsidRPr="00A95936">
        <w:rPr>
          <w:rFonts w:ascii="Arial" w:eastAsia="Calibri" w:hAnsi="Arial" w:cs="Arial"/>
          <w:sz w:val="20"/>
          <w:szCs w:val="20"/>
          <w:lang w:eastAsia="en-US"/>
        </w:rPr>
        <w:t xml:space="preserve">vor allem </w:t>
      </w:r>
      <w:r w:rsidRPr="00A95936">
        <w:rPr>
          <w:rFonts w:ascii="Arial" w:eastAsia="Calibri" w:hAnsi="Arial" w:cs="Arial"/>
          <w:sz w:val="20"/>
          <w:szCs w:val="20"/>
          <w:lang w:eastAsia="en-US"/>
        </w:rPr>
        <w:t>die Europäische Datenschutzgrundverordnung (EU-DSGVO)</w:t>
      </w:r>
      <w:r w:rsidR="000F03AE" w:rsidRPr="00A95936">
        <w:rPr>
          <w:rFonts w:ascii="Arial" w:eastAsia="Calibri" w:hAnsi="Arial" w:cs="Arial"/>
          <w:sz w:val="20"/>
          <w:szCs w:val="20"/>
          <w:lang w:eastAsia="en-US"/>
        </w:rPr>
        <w:t>,</w:t>
      </w:r>
      <w:r w:rsidR="00F8093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95936">
        <w:rPr>
          <w:rFonts w:ascii="Arial" w:eastAsia="Calibri" w:hAnsi="Arial" w:cs="Arial"/>
          <w:sz w:val="20"/>
          <w:szCs w:val="20"/>
          <w:lang w:eastAsia="en-US"/>
        </w:rPr>
        <w:t>das Bundesdatenschutzgesetz (BDSG)</w:t>
      </w:r>
      <w:r w:rsidR="000F03AE" w:rsidRPr="00A95936">
        <w:rPr>
          <w:rFonts w:ascii="Arial" w:eastAsia="Calibri" w:hAnsi="Arial" w:cs="Arial"/>
          <w:sz w:val="20"/>
          <w:szCs w:val="20"/>
          <w:lang w:eastAsia="en-US"/>
        </w:rPr>
        <w:t xml:space="preserve"> und das Bayerische Gesetz über das Erziehungs- und Unterrichtswesen (BayEUG)</w:t>
      </w:r>
      <w:r w:rsidRPr="00A95936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31AD3CC" w14:textId="77777777" w:rsidR="007E5817" w:rsidRPr="00A95936" w:rsidRDefault="007E5817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Informationen dazu finden Sie hier:</w:t>
      </w:r>
    </w:p>
    <w:p w14:paraId="473C1F16" w14:textId="77777777" w:rsidR="004B0D81" w:rsidRPr="00A95936" w:rsidRDefault="00AA05BB" w:rsidP="004B0D81">
      <w:pPr>
        <w:spacing w:line="276" w:lineRule="auto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color w:val="0070C0"/>
          <w:sz w:val="20"/>
          <w:szCs w:val="20"/>
          <w:lang w:eastAsia="en-US"/>
        </w:rPr>
        <w:t>http://datenschutz.kolping-</w:t>
      </w:r>
      <w:r w:rsidR="00FF06BF" w:rsidRPr="00A95936">
        <w:rPr>
          <w:rFonts w:ascii="Arial" w:eastAsia="Calibri" w:hAnsi="Arial" w:cs="Arial"/>
          <w:color w:val="0070C0"/>
          <w:sz w:val="20"/>
          <w:szCs w:val="20"/>
          <w:lang w:eastAsia="en-US"/>
        </w:rPr>
        <w:t>mainfranken.de/Informationspflicht_Kunden_und_Lieferanten_KS.pdf</w:t>
      </w:r>
    </w:p>
    <w:p w14:paraId="688170FF" w14:textId="77777777" w:rsidR="00FF06BF" w:rsidRPr="00DD3611" w:rsidRDefault="00FF06BF" w:rsidP="004B0D8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D8D6F4" w14:textId="77777777" w:rsidR="007E5817" w:rsidRPr="00A95936" w:rsidRDefault="007E5817" w:rsidP="007E581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Wenn Sie ein Praktikum machen, geben wir folgende Daten an den Betrieb:</w:t>
      </w:r>
    </w:p>
    <w:p w14:paraId="41BB3332" w14:textId="77777777" w:rsidR="007E5817" w:rsidRPr="00A95936" w:rsidRDefault="007E5817" w:rsidP="007E581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Name, Vorname, Klasse</w:t>
      </w:r>
    </w:p>
    <w:p w14:paraId="45A7D5DD" w14:textId="77777777" w:rsidR="003D4E25" w:rsidRPr="00A95936" w:rsidRDefault="007E5817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Wenn Sie eine Ausbildung machen, </w:t>
      </w:r>
      <w:r w:rsidR="003D4E25" w:rsidRPr="00A95936">
        <w:rPr>
          <w:rFonts w:ascii="Arial" w:eastAsia="Calibri" w:hAnsi="Arial" w:cs="Arial"/>
          <w:sz w:val="20"/>
          <w:szCs w:val="20"/>
          <w:lang w:eastAsia="en-US"/>
        </w:rPr>
        <w:t>speichern auch der Ausbildungsbetrieb und die Kammern</w:t>
      </w:r>
    </w:p>
    <w:p w14:paraId="52C44AD0" w14:textId="77777777" w:rsidR="007E5817" w:rsidRPr="00A95936" w:rsidRDefault="003D4E25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(IHK / HWK /  Amt für Landwirtschaft und Forsten) Ihre Daten.</w:t>
      </w:r>
    </w:p>
    <w:p w14:paraId="4F76EAFF" w14:textId="77777777" w:rsidR="003D4E25" w:rsidRPr="00A95936" w:rsidRDefault="003D4E25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2225E2" w14:textId="77777777" w:rsidR="003D4E25" w:rsidRPr="00A95936" w:rsidRDefault="003D4E25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Wir speichern die personenbezogenen Daten, die Sie uns selber mitgeteilt haben. </w:t>
      </w:r>
    </w:p>
    <w:p w14:paraId="5914227F" w14:textId="77777777" w:rsidR="007B77B7" w:rsidRPr="00A95936" w:rsidRDefault="007B77B7" w:rsidP="007B77B7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47C4257" w14:textId="77777777" w:rsidR="000F4CB0" w:rsidRPr="00A95936" w:rsidRDefault="0016596F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Wir speichern auch Daten, die wir von anderen Behörden und Ämtern bekommen, </w:t>
      </w:r>
    </w:p>
    <w:p w14:paraId="5E0A0C7F" w14:textId="77777777" w:rsidR="0016596F" w:rsidRPr="00A95936" w:rsidRDefault="0016596F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wenn Sie für die Beschulung </w:t>
      </w:r>
      <w:r w:rsidR="000F03AE" w:rsidRPr="00A95936">
        <w:rPr>
          <w:rFonts w:ascii="Arial" w:eastAsia="Calibri" w:hAnsi="Arial" w:cs="Arial"/>
          <w:sz w:val="20"/>
          <w:szCs w:val="20"/>
          <w:lang w:eastAsia="en-US"/>
        </w:rPr>
        <w:t xml:space="preserve">notwendig </w:t>
      </w: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 sind.</w:t>
      </w:r>
    </w:p>
    <w:p w14:paraId="428E5EF2" w14:textId="77777777" w:rsidR="0016596F" w:rsidRPr="00A95936" w:rsidRDefault="00DC1152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77B7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03FA850" wp14:editId="2528B146">
            <wp:simplePos x="0" y="0"/>
            <wp:positionH relativeFrom="column">
              <wp:posOffset>3469640</wp:posOffset>
            </wp:positionH>
            <wp:positionV relativeFrom="paragraph">
              <wp:posOffset>81280</wp:posOffset>
            </wp:positionV>
            <wp:extent cx="2901950" cy="1891665"/>
            <wp:effectExtent l="0" t="0" r="0" b="0"/>
            <wp:wrapTight wrapText="bothSides">
              <wp:wrapPolygon edited="0">
                <wp:start x="0" y="0"/>
                <wp:lineTo x="0" y="21317"/>
                <wp:lineTo x="21411" y="21317"/>
                <wp:lineTo x="2141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6" t="29273" r="13846" b="18208"/>
                    <a:stretch/>
                  </pic:blipFill>
                  <pic:spPr bwMode="auto">
                    <a:xfrm>
                      <a:off x="0" y="0"/>
                      <a:ext cx="2901950" cy="189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3896" w14:textId="77777777" w:rsidR="003D4E25" w:rsidRPr="00A95936" w:rsidRDefault="00886BBC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Wir geben </w:t>
      </w:r>
      <w:r w:rsidR="000F03AE" w:rsidRPr="00A95936">
        <w:rPr>
          <w:rFonts w:ascii="Arial" w:eastAsia="Calibri" w:hAnsi="Arial" w:cs="Arial"/>
          <w:sz w:val="20"/>
          <w:szCs w:val="20"/>
          <w:lang w:eastAsia="en-US"/>
        </w:rPr>
        <w:t>weitere</w:t>
      </w: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 Daten nur dann weiter, wenn Sie damit einverstanden sind.</w:t>
      </w:r>
    </w:p>
    <w:p w14:paraId="43D0C80E" w14:textId="77777777" w:rsidR="00500F83" w:rsidRDefault="00DC1152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D361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845A" wp14:editId="2B534238">
                <wp:simplePos x="0" y="0"/>
                <wp:positionH relativeFrom="column">
                  <wp:posOffset>3276600</wp:posOffset>
                </wp:positionH>
                <wp:positionV relativeFrom="paragraph">
                  <wp:posOffset>74930</wp:posOffset>
                </wp:positionV>
                <wp:extent cx="281305" cy="281305"/>
                <wp:effectExtent l="38100" t="19050" r="4445" b="4445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099">
                          <a:off x="0" y="0"/>
                          <a:ext cx="281305" cy="281305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6A0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258pt;margin-top:5.9pt;width:22.15pt;height:22.15pt;rotation:197383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" adj="10800" fillcolor="#c0504d" strokecolor="#8c3836" strokeweight="2pt"/>
            </w:pict>
          </mc:Fallback>
        </mc:AlternateContent>
      </w:r>
    </w:p>
    <w:p w14:paraId="3B979AC7" w14:textId="77777777" w:rsidR="00886BBC" w:rsidRPr="00A95936" w:rsidRDefault="00886BBC" w:rsidP="004B0D8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Das kreuzen Sie bitte auf dem Anmeldeblatt an.</w:t>
      </w:r>
      <w:r w:rsidR="00F80939" w:rsidRPr="00A95936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</w:p>
    <w:p w14:paraId="42198807" w14:textId="77777777" w:rsidR="00500F83" w:rsidRDefault="00886BBC" w:rsidP="00500F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Nach Ende Ihrer Schulzeit werden Ihre Daten </w:t>
      </w:r>
    </w:p>
    <w:p w14:paraId="6884562C" w14:textId="77777777" w:rsidR="004B0D81" w:rsidRPr="00A95936" w:rsidRDefault="00886BBC" w:rsidP="00500F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1 Jahr in der EDV gespeichert, dann gelöscht.</w:t>
      </w:r>
    </w:p>
    <w:p w14:paraId="37EAC9D3" w14:textId="77777777" w:rsidR="004D6DDD" w:rsidRDefault="00DD3611" w:rsidP="00500F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95936">
        <w:rPr>
          <w:rFonts w:ascii="Arial" w:eastAsia="Calibri" w:hAnsi="Arial" w:cs="Arial"/>
          <w:sz w:val="20"/>
          <w:szCs w:val="20"/>
          <w:lang w:eastAsia="en-US"/>
        </w:rPr>
        <w:t>Die Schülerakten</w:t>
      </w:r>
      <w:r w:rsidR="000F03AE" w:rsidRPr="00A95936">
        <w:rPr>
          <w:rFonts w:ascii="Arial" w:eastAsia="Calibri" w:hAnsi="Arial" w:cs="Arial"/>
          <w:sz w:val="20"/>
          <w:szCs w:val="20"/>
          <w:lang w:eastAsia="en-US"/>
        </w:rPr>
        <w:t xml:space="preserve"> (Schülerstammblatt, Abschlusszeugnisse, Urkunden</w:t>
      </w:r>
      <w:r w:rsidR="00CC6C34" w:rsidRPr="00A95936">
        <w:rPr>
          <w:rFonts w:ascii="Arial" w:eastAsia="Calibri" w:hAnsi="Arial" w:cs="Arial"/>
          <w:sz w:val="20"/>
          <w:szCs w:val="20"/>
          <w:lang w:eastAsia="en-US"/>
        </w:rPr>
        <w:t xml:space="preserve"> über Berufsabschlüsse)</w:t>
      </w:r>
      <w:r w:rsidRPr="00A95936">
        <w:rPr>
          <w:rFonts w:ascii="Arial" w:eastAsia="Calibri" w:hAnsi="Arial" w:cs="Arial"/>
          <w:sz w:val="20"/>
          <w:szCs w:val="20"/>
          <w:lang w:eastAsia="en-US"/>
        </w:rPr>
        <w:t xml:space="preserve"> müssen wir 50 Jahre aufheben, das ist wichtig für die Rente.</w:t>
      </w:r>
      <w:r w:rsidR="00CC6C34" w:rsidRPr="00A9593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6DDD">
        <w:rPr>
          <w:rFonts w:ascii="Arial" w:eastAsia="Calibri" w:hAnsi="Arial" w:cs="Arial"/>
          <w:sz w:val="20"/>
          <w:szCs w:val="20"/>
          <w:lang w:eastAsia="en-US"/>
        </w:rPr>
        <w:t>Weitere Daten werden wir nur so lange speichern, solange es die vorgeschriebenen Aufbewahrungsfristen erlauben</w:t>
      </w:r>
    </w:p>
    <w:p w14:paraId="454D7673" w14:textId="77777777" w:rsidR="004D6DDD" w:rsidRDefault="004D6DDD" w:rsidP="00500F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7C5E89A" w14:textId="77777777" w:rsidR="00DD3611" w:rsidRDefault="004D6DDD" w:rsidP="00500F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Sie haben das Recht, zu fragen, welche Daten wir gespeichert haben. </w:t>
      </w:r>
      <w:r w:rsidR="001233BF" w:rsidRPr="00A95936">
        <w:rPr>
          <w:rFonts w:ascii="Arial" w:eastAsia="Calibri" w:hAnsi="Arial" w:cs="Arial"/>
          <w:sz w:val="20"/>
          <w:szCs w:val="20"/>
          <w:lang w:eastAsia="en-US"/>
        </w:rPr>
        <w:t>Auch wenn Daten nicht richtig gespeichert sind, können Sie dies uns mitteilen, damit wir dies ändern können. Sie haben auch das Recht, sich bei der zuständigen Aufsichtsbehörde zu beschweren.</w:t>
      </w:r>
    </w:p>
    <w:p w14:paraId="0E793916" w14:textId="77777777" w:rsidR="004D6DDD" w:rsidRDefault="004D6DDD" w:rsidP="00D90DA1">
      <w:pPr>
        <w:tabs>
          <w:tab w:val="left" w:pos="4320"/>
        </w:tabs>
        <w:rPr>
          <w:rFonts w:ascii="Arial" w:hAnsi="Arial" w:cs="Arial"/>
        </w:rPr>
      </w:pPr>
    </w:p>
    <w:p w14:paraId="5B8FAC00" w14:textId="77777777" w:rsidR="004D6DDD" w:rsidRDefault="004D6DDD" w:rsidP="00D90DA1">
      <w:pPr>
        <w:tabs>
          <w:tab w:val="left" w:pos="4320"/>
        </w:tabs>
        <w:rPr>
          <w:rFonts w:ascii="Arial" w:hAnsi="Arial" w:cs="Arial"/>
        </w:rPr>
      </w:pPr>
    </w:p>
    <w:p w14:paraId="31C65FE1" w14:textId="77777777" w:rsidR="004D6DDD" w:rsidRDefault="004D6DDD" w:rsidP="00D90DA1">
      <w:pPr>
        <w:tabs>
          <w:tab w:val="left" w:pos="4320"/>
        </w:tabs>
        <w:rPr>
          <w:rFonts w:ascii="Arial" w:hAnsi="Arial" w:cs="Arial"/>
        </w:rPr>
      </w:pPr>
    </w:p>
    <w:p w14:paraId="22591973" w14:textId="77777777" w:rsidR="004D6DDD" w:rsidRDefault="004D6DDD" w:rsidP="00D90DA1">
      <w:pPr>
        <w:tabs>
          <w:tab w:val="left" w:pos="4320"/>
        </w:tabs>
        <w:rPr>
          <w:rFonts w:ascii="Arial" w:hAnsi="Arial" w:cs="Arial"/>
        </w:rPr>
      </w:pPr>
    </w:p>
    <w:p w14:paraId="4F321B08" w14:textId="77777777" w:rsidR="00D90DA1" w:rsidRPr="00D31170" w:rsidRDefault="00D90DA1" w:rsidP="00D90DA1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Pr="00D31170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</w:t>
      </w:r>
    </w:p>
    <w:p w14:paraId="5043DBF8" w14:textId="77777777" w:rsidR="00D90DA1" w:rsidRPr="00D31170" w:rsidRDefault="00D90DA1" w:rsidP="00D90DA1">
      <w:pPr>
        <w:tabs>
          <w:tab w:val="left" w:pos="4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Schüler-Nachname</w:t>
      </w:r>
      <w:r>
        <w:rPr>
          <w:rFonts w:ascii="Arial" w:hAnsi="Arial" w:cs="Arial"/>
          <w:sz w:val="18"/>
          <w:szCs w:val="18"/>
        </w:rPr>
        <w:tab/>
        <w:t>Schüler-</w:t>
      </w:r>
      <w:r w:rsidRPr="00D31170">
        <w:rPr>
          <w:rFonts w:ascii="Arial" w:hAnsi="Arial" w:cs="Arial"/>
          <w:sz w:val="18"/>
          <w:szCs w:val="18"/>
        </w:rPr>
        <w:t>Vorname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</w:p>
    <w:p w14:paraId="565A9FAB" w14:textId="77777777" w:rsidR="00D90DA1" w:rsidRDefault="00D90DA1" w:rsidP="00D90DA1">
      <w:pPr>
        <w:tabs>
          <w:tab w:val="left" w:pos="4320"/>
        </w:tabs>
        <w:rPr>
          <w:rFonts w:ascii="Arial" w:hAnsi="Arial" w:cs="Arial"/>
        </w:rPr>
      </w:pPr>
    </w:p>
    <w:p w14:paraId="6DAC5682" w14:textId="77777777" w:rsidR="00500F83" w:rsidRDefault="00500F83" w:rsidP="004B0D81">
      <w:pPr>
        <w:tabs>
          <w:tab w:val="left" w:pos="3402"/>
        </w:tabs>
        <w:spacing w:line="276" w:lineRule="auto"/>
        <w:ind w:left="784" w:hanging="7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7FAEF1" w14:textId="77777777" w:rsidR="004B0D81" w:rsidRPr="004B0D81" w:rsidRDefault="009F697A" w:rsidP="004B0D81">
      <w:pPr>
        <w:tabs>
          <w:tab w:val="left" w:pos="3402"/>
        </w:tabs>
        <w:spacing w:line="276" w:lineRule="auto"/>
        <w:ind w:left="784" w:hanging="7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0D81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  <w:r w:rsidRPr="004B0D81">
        <w:rPr>
          <w:rFonts w:ascii="Arial" w:eastAsia="Calibri" w:hAnsi="Arial" w:cs="Arial"/>
          <w:sz w:val="22"/>
          <w:szCs w:val="22"/>
          <w:lang w:eastAsia="en-US"/>
        </w:rPr>
        <w:tab/>
      </w:r>
      <w:r w:rsidR="00500F8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t>________</w:t>
      </w:r>
      <w:r w:rsidRPr="004B0D81">
        <w:rPr>
          <w:rFonts w:ascii="Arial" w:eastAsia="Calibri" w:hAnsi="Arial" w:cs="Arial"/>
          <w:sz w:val="22"/>
          <w:szCs w:val="22"/>
          <w:lang w:eastAsia="en-US"/>
        </w:rPr>
        <w:t>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________</w:t>
      </w:r>
      <w:r w:rsidRPr="004B0D81">
        <w:rPr>
          <w:rFonts w:ascii="Arial" w:eastAsia="Calibri" w:hAnsi="Arial" w:cs="Arial"/>
          <w:sz w:val="22"/>
          <w:szCs w:val="22"/>
          <w:lang w:eastAsia="en-US"/>
        </w:rPr>
        <w:t>__________</w:t>
      </w:r>
    </w:p>
    <w:p w14:paraId="486714D0" w14:textId="77777777" w:rsidR="00DD3611" w:rsidRDefault="009F697A" w:rsidP="00DD3611">
      <w:pPr>
        <w:spacing w:line="276" w:lineRule="auto"/>
        <w:jc w:val="both"/>
        <w:rPr>
          <w:rFonts w:ascii="Arial" w:eastAsia="Calibri" w:hAnsi="Arial" w:cs="Arial"/>
          <w:sz w:val="20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Ort, Datum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="00DD3611">
        <w:rPr>
          <w:rFonts w:ascii="Arial" w:eastAsia="Calibri" w:hAnsi="Arial" w:cs="Arial"/>
          <w:sz w:val="18"/>
          <w:szCs w:val="18"/>
          <w:lang w:eastAsia="en-US"/>
        </w:rPr>
        <w:tab/>
      </w:r>
      <w:r w:rsidR="00DD3611">
        <w:rPr>
          <w:rFonts w:ascii="Arial" w:eastAsia="Calibri" w:hAnsi="Arial" w:cs="Arial"/>
          <w:sz w:val="18"/>
          <w:szCs w:val="18"/>
          <w:lang w:eastAsia="en-US"/>
        </w:rPr>
        <w:tab/>
      </w:r>
      <w:r w:rsidR="00DD3611">
        <w:rPr>
          <w:rFonts w:ascii="Arial" w:eastAsia="Calibri" w:hAnsi="Arial" w:cs="Arial"/>
          <w:sz w:val="18"/>
          <w:szCs w:val="18"/>
          <w:lang w:eastAsia="en-US"/>
        </w:rPr>
        <w:tab/>
      </w:r>
      <w:r w:rsidRPr="004B0D81">
        <w:rPr>
          <w:rFonts w:ascii="Arial" w:eastAsia="Calibri" w:hAnsi="Arial" w:cs="Arial"/>
          <w:sz w:val="18"/>
          <w:szCs w:val="18"/>
          <w:lang w:eastAsia="en-US"/>
        </w:rPr>
        <w:t>Un</w:t>
      </w:r>
      <w:r w:rsidR="00787302">
        <w:rPr>
          <w:rFonts w:ascii="Arial" w:eastAsia="Calibri" w:hAnsi="Arial" w:cs="Arial"/>
          <w:sz w:val="18"/>
          <w:szCs w:val="18"/>
          <w:lang w:eastAsia="en-US"/>
        </w:rPr>
        <w:t>terschrift des/der Schüler</w:t>
      </w:r>
      <w:r w:rsidR="00E83DED">
        <w:rPr>
          <w:rFonts w:ascii="Arial" w:eastAsia="Calibri" w:hAnsi="Arial" w:cs="Arial"/>
          <w:sz w:val="18"/>
          <w:szCs w:val="18"/>
          <w:lang w:eastAsia="en-US"/>
        </w:rPr>
        <w:t>s</w:t>
      </w:r>
      <w:r w:rsidR="00787302">
        <w:rPr>
          <w:rFonts w:ascii="Arial" w:eastAsia="Calibri" w:hAnsi="Arial" w:cs="Arial"/>
          <w:sz w:val="18"/>
          <w:szCs w:val="18"/>
          <w:lang w:eastAsia="en-US"/>
        </w:rPr>
        <w:t>/-in</w:t>
      </w:r>
      <w:r>
        <w:rPr>
          <w:rFonts w:ascii="Arial" w:eastAsia="Calibri" w:hAnsi="Arial" w:cs="Arial"/>
          <w:sz w:val="18"/>
          <w:szCs w:val="18"/>
          <w:lang w:eastAsia="en-US"/>
        </w:rPr>
        <w:t>, evtl. Erziehungsberechtigte</w:t>
      </w:r>
      <w:r w:rsidRPr="004B0D81">
        <w:rPr>
          <w:rFonts w:ascii="Arial" w:eastAsia="Calibri" w:hAnsi="Arial" w:cs="Arial"/>
          <w:sz w:val="20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18"/>
          <w:lang w:eastAsia="en-US"/>
        </w:rPr>
        <w:t xml:space="preserve"> </w:t>
      </w:r>
    </w:p>
    <w:p w14:paraId="3596516B" w14:textId="77777777" w:rsidR="00DD3611" w:rsidRDefault="00DD3611" w:rsidP="00DD3611">
      <w:pPr>
        <w:spacing w:line="276" w:lineRule="auto"/>
        <w:jc w:val="both"/>
        <w:rPr>
          <w:rFonts w:ascii="Arial" w:eastAsia="Calibri" w:hAnsi="Arial" w:cs="Arial"/>
          <w:sz w:val="20"/>
          <w:szCs w:val="18"/>
          <w:lang w:eastAsia="en-US"/>
        </w:rPr>
      </w:pPr>
    </w:p>
    <w:p w14:paraId="62BE5840" w14:textId="77777777" w:rsidR="00B42EE4" w:rsidRDefault="00DD3611" w:rsidP="00B42EE4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DD3611">
        <w:rPr>
          <w:rFonts w:ascii="Arial" w:eastAsia="Calibri" w:hAnsi="Arial" w:cs="Arial"/>
          <w:sz w:val="16"/>
          <w:szCs w:val="16"/>
          <w:lang w:eastAsia="en-US"/>
        </w:rPr>
        <w:t>Bei Fragen zur Verarbeitung Ihrer persönlichen Daten oder zum Datenschutz im Allgemeinen sowie im Falle einer Beschwerde wenden Sie sich bitte an den Datenschutzbeauftragten der Kolping-Schulwerk GmbH,</w:t>
      </w:r>
    </w:p>
    <w:p w14:paraId="3B4C7C0C" w14:textId="77777777" w:rsidR="00D31170" w:rsidRPr="006F1D90" w:rsidRDefault="00DD3611" w:rsidP="00C13C57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DD3611">
        <w:rPr>
          <w:rFonts w:ascii="Arial" w:eastAsia="Calibri" w:hAnsi="Arial" w:cs="Arial"/>
          <w:sz w:val="16"/>
          <w:szCs w:val="16"/>
          <w:lang w:eastAsia="en-US"/>
        </w:rPr>
        <w:t>Steffen Emhardt, EmEtz GmbH, Telefon: 07144-334905-0.</w:t>
      </w:r>
    </w:p>
    <w:sectPr w:rsidR="00D31170" w:rsidRPr="006F1D90" w:rsidSect="00D90DA1">
      <w:headerReference w:type="default" r:id="rId10"/>
      <w:footerReference w:type="default" r:id="rId11"/>
      <w:pgSz w:w="11906" w:h="16838" w:code="9"/>
      <w:pgMar w:top="567" w:right="1134" w:bottom="851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B58F" w14:textId="77777777" w:rsidR="00084792" w:rsidRDefault="00084792">
      <w:r>
        <w:separator/>
      </w:r>
    </w:p>
  </w:endnote>
  <w:endnote w:type="continuationSeparator" w:id="0">
    <w:p w14:paraId="467F3C44" w14:textId="77777777" w:rsidR="00084792" w:rsidRDefault="0008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823B" w14:textId="77777777" w:rsidR="00AA05BB" w:rsidRPr="00AA05BB" w:rsidRDefault="00AA05BB" w:rsidP="00AA05BB">
    <w:pPr>
      <w:tabs>
        <w:tab w:val="center" w:pos="4536"/>
        <w:tab w:val="right" w:pos="9072"/>
      </w:tabs>
      <w:jc w:val="center"/>
      <w:rPr>
        <w:szCs w:val="20"/>
      </w:rPr>
    </w:pPr>
    <w:r w:rsidRPr="00AA05BB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www.adolph-kolping-schule-schweinfurt.de</w:t>
    </w:r>
    <w:r w:rsidRPr="00AA05BB"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0744ADA1" wp14:editId="70C5B282">
          <wp:simplePos x="0" y="0"/>
          <wp:positionH relativeFrom="column">
            <wp:posOffset>5537835</wp:posOffset>
          </wp:positionH>
          <wp:positionV relativeFrom="paragraph">
            <wp:posOffset>-200660</wp:posOffset>
          </wp:positionV>
          <wp:extent cx="619125" cy="472440"/>
          <wp:effectExtent l="0" t="0" r="9525" b="3810"/>
          <wp:wrapTight wrapText="bothSides">
            <wp:wrapPolygon edited="0">
              <wp:start x="14622" y="0"/>
              <wp:lineTo x="0" y="1742"/>
              <wp:lineTo x="0" y="18290"/>
              <wp:lineTo x="1994" y="20903"/>
              <wp:lineTo x="5317" y="20903"/>
              <wp:lineTo x="21268" y="20903"/>
              <wp:lineTo x="21268" y="10452"/>
              <wp:lineTo x="20603" y="0"/>
              <wp:lineTo x="14622" y="0"/>
            </wp:wrapPolygon>
          </wp:wrapTight>
          <wp:docPr id="8" name="Grafik 8" descr="S:\zu sigrid\Logo_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zu sigrid\Logo_Farb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2CD432" w14:textId="77777777" w:rsidR="003178B9" w:rsidRDefault="009F697A">
    <w:pPr>
      <w:pStyle w:val="Fuzeile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1C37" w14:textId="77777777" w:rsidR="00084792" w:rsidRDefault="00084792">
      <w:r>
        <w:separator/>
      </w:r>
    </w:p>
  </w:footnote>
  <w:footnote w:type="continuationSeparator" w:id="0">
    <w:p w14:paraId="6E60E99B" w14:textId="77777777" w:rsidR="00084792" w:rsidRDefault="0008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68CC" w14:textId="77777777" w:rsidR="00AA05BB" w:rsidRDefault="000F4CB0">
    <w:pPr>
      <w:pStyle w:val="Kopfzeile"/>
    </w:pPr>
    <w:r>
      <w:t xml:space="preserve">                                                                                                               </w:t>
    </w:r>
    <w:r>
      <w:tab/>
      <w:t xml:space="preserve">    </w:t>
    </w:r>
    <w:r>
      <w:rPr>
        <w:noProof/>
      </w:rPr>
      <w:drawing>
        <wp:inline distT="0" distB="0" distL="0" distR="0" wp14:anchorId="20BE0584" wp14:editId="34E66F32">
          <wp:extent cx="1304925" cy="570646"/>
          <wp:effectExtent l="0" t="0" r="0" b="1270"/>
          <wp:docPr id="9" name="Grafik 9" descr="C:\Users\sekretariat.kssw\AppData\Local\Microsoft\Windows\Temporary Internet Files\Content.Outlook\OW8R4H2M\Logo_Inklusion_oLini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.kssw\AppData\Local\Microsoft\Windows\Temporary Internet Files\Content.Outlook\OW8R4H2M\Logo_Inklusion_oLinie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15058" w14:textId="77777777" w:rsidR="00AA05BB" w:rsidRDefault="00AA05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647B"/>
    <w:multiLevelType w:val="hybridMultilevel"/>
    <w:tmpl w:val="6EC26F6A"/>
    <w:lvl w:ilvl="0" w:tplc="C428CD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695"/>
    <w:multiLevelType w:val="hybridMultilevel"/>
    <w:tmpl w:val="29CA95BE"/>
    <w:lvl w:ilvl="0" w:tplc="712E72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sz w:val="20"/>
        <w:szCs w:val="20"/>
      </w:rPr>
    </w:lvl>
    <w:lvl w:ilvl="1" w:tplc="4CD2AB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6485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6EB7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8AFD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6464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F888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D2A8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68D4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5E26AB"/>
    <w:multiLevelType w:val="hybridMultilevel"/>
    <w:tmpl w:val="BBA08FC8"/>
    <w:lvl w:ilvl="0" w:tplc="89A05F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2957">
    <w:abstractNumId w:val="1"/>
  </w:num>
  <w:num w:numId="2" w16cid:durableId="475798807">
    <w:abstractNumId w:val="0"/>
  </w:num>
  <w:num w:numId="3" w16cid:durableId="199906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4C"/>
    <w:rsid w:val="000239D7"/>
    <w:rsid w:val="0005771A"/>
    <w:rsid w:val="000768FE"/>
    <w:rsid w:val="00084792"/>
    <w:rsid w:val="0009195E"/>
    <w:rsid w:val="000A1C0A"/>
    <w:rsid w:val="000C7EC8"/>
    <w:rsid w:val="000D444C"/>
    <w:rsid w:val="000E2DEB"/>
    <w:rsid w:val="000F03AE"/>
    <w:rsid w:val="000F36AA"/>
    <w:rsid w:val="000F4CB0"/>
    <w:rsid w:val="00101666"/>
    <w:rsid w:val="00116EB1"/>
    <w:rsid w:val="001178B6"/>
    <w:rsid w:val="001233BF"/>
    <w:rsid w:val="0016596F"/>
    <w:rsid w:val="00191E2E"/>
    <w:rsid w:val="001A46F6"/>
    <w:rsid w:val="002A7044"/>
    <w:rsid w:val="002E71E2"/>
    <w:rsid w:val="003178B9"/>
    <w:rsid w:val="00374D63"/>
    <w:rsid w:val="003B2258"/>
    <w:rsid w:val="003C6AA6"/>
    <w:rsid w:val="003D4E25"/>
    <w:rsid w:val="00430049"/>
    <w:rsid w:val="004443E0"/>
    <w:rsid w:val="004502D9"/>
    <w:rsid w:val="00461039"/>
    <w:rsid w:val="00496966"/>
    <w:rsid w:val="00497685"/>
    <w:rsid w:val="004B0D81"/>
    <w:rsid w:val="004B39F8"/>
    <w:rsid w:val="004D6DDD"/>
    <w:rsid w:val="00500F83"/>
    <w:rsid w:val="005061DD"/>
    <w:rsid w:val="00586537"/>
    <w:rsid w:val="005D51BA"/>
    <w:rsid w:val="00691460"/>
    <w:rsid w:val="006973BD"/>
    <w:rsid w:val="006A2AC8"/>
    <w:rsid w:val="006F1D90"/>
    <w:rsid w:val="0071201A"/>
    <w:rsid w:val="00787302"/>
    <w:rsid w:val="007B77B7"/>
    <w:rsid w:val="007E54A9"/>
    <w:rsid w:val="007E5817"/>
    <w:rsid w:val="008601E9"/>
    <w:rsid w:val="00886BBC"/>
    <w:rsid w:val="008A7E4B"/>
    <w:rsid w:val="00935B0E"/>
    <w:rsid w:val="009630E4"/>
    <w:rsid w:val="009E60D9"/>
    <w:rsid w:val="009F697A"/>
    <w:rsid w:val="00A6787A"/>
    <w:rsid w:val="00A95936"/>
    <w:rsid w:val="00AA05BB"/>
    <w:rsid w:val="00AA4D7F"/>
    <w:rsid w:val="00B42EE4"/>
    <w:rsid w:val="00B82796"/>
    <w:rsid w:val="00BD359E"/>
    <w:rsid w:val="00C13C57"/>
    <w:rsid w:val="00C82F80"/>
    <w:rsid w:val="00C846F6"/>
    <w:rsid w:val="00CC6C34"/>
    <w:rsid w:val="00CE45CF"/>
    <w:rsid w:val="00D31170"/>
    <w:rsid w:val="00D34E60"/>
    <w:rsid w:val="00D5416C"/>
    <w:rsid w:val="00D90DA1"/>
    <w:rsid w:val="00D9597A"/>
    <w:rsid w:val="00DC1152"/>
    <w:rsid w:val="00DD3611"/>
    <w:rsid w:val="00DE6437"/>
    <w:rsid w:val="00E54687"/>
    <w:rsid w:val="00E67F9B"/>
    <w:rsid w:val="00E71888"/>
    <w:rsid w:val="00E83DED"/>
    <w:rsid w:val="00ED0315"/>
    <w:rsid w:val="00F80939"/>
    <w:rsid w:val="00FD4695"/>
    <w:rsid w:val="00FF06BF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F51B8"/>
  <w15:docId w15:val="{FE2F31E5-33C5-4807-B9AF-BA76AEC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71E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601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178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78B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0768F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F06B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E5817"/>
    <w:pPr>
      <w:ind w:left="720"/>
      <w:contextualSpacing/>
    </w:pPr>
  </w:style>
  <w:style w:type="character" w:styleId="Kommentarzeichen">
    <w:name w:val="annotation reference"/>
    <w:basedOn w:val="Absatz-Standardschriftart"/>
    <w:rsid w:val="004443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443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443E0"/>
  </w:style>
  <w:style w:type="paragraph" w:styleId="Kommentarthema">
    <w:name w:val="annotation subject"/>
    <w:basedOn w:val="Kommentartext"/>
    <w:next w:val="Kommentartext"/>
    <w:link w:val="KommentarthemaZchn"/>
    <w:rsid w:val="004443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443E0"/>
    <w:rPr>
      <w:b/>
      <w:bCs/>
    </w:rPr>
  </w:style>
  <w:style w:type="paragraph" w:styleId="berarbeitung">
    <w:name w:val="Revision"/>
    <w:hidden/>
    <w:uiPriority w:val="99"/>
    <w:semiHidden/>
    <w:rsid w:val="00DC11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Schug\Documents\2023_Homepage\Datenschutz%20Sch&#252;ler%20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C7BA-ABF7-400A-9047-18EF7A0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Datenschutz Schüler  .dotx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AAAA Informationen zum Datenschutz</vt:lpstr>
    </vt:vector>
  </TitlesOfParts>
  <Company>Kolping-Bildungswerk gGmbH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AAAA Informationen zum Datenschutz</dc:title>
  <dc:creator>Paul Schug</dc:creator>
  <cp:lastModifiedBy>Jonas Schug</cp:lastModifiedBy>
  <cp:revision>1</cp:revision>
  <cp:lastPrinted>2018-07-02T07:43:00Z</cp:lastPrinted>
  <dcterms:created xsi:type="dcterms:W3CDTF">2023-01-16T14:18:00Z</dcterms:created>
  <dcterms:modified xsi:type="dcterms:W3CDTF">2023-01-16T14:19:00Z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>Für alle Maßnahmen und Projekte</vt:lpwstr>
  </property>
  <property fmtid="{D5CDD505-2E9C-101B-9397-08002B2CF9AE}" pid="3" name="rox_art">
    <vt:lpwstr>FB</vt:lpwstr>
  </property>
  <property fmtid="{D5CDD505-2E9C-101B-9397-08002B2CF9AE}" pid="4" name="rox_code">
    <vt:lpwstr>AAAA</vt:lpwstr>
  </property>
  <property fmtid="{D5CDD505-2E9C-101B-9397-08002B2CF9AE}" pid="5" name="rox_company">
    <vt:lpwstr>Kolping-Bildungswerk GmbH</vt:lpwstr>
  </property>
  <property fmtid="{D5CDD505-2E9C-101B-9397-08002B2CF9AE}" pid="6" name="rox_CreatedAt">
    <vt:lpwstr>Kastl, Peter</vt:lpwstr>
  </property>
  <property fmtid="{D5CDD505-2E9C-101B-9397-08002B2CF9AE}" pid="7" name="rox_CreatedBy">
    <vt:lpwstr>23.03.2010</vt:lpwstr>
  </property>
  <property fmtid="{D5CDD505-2E9C-101B-9397-08002B2CF9AE}" pid="8" name="rox_Description">
    <vt:lpwstr/>
  </property>
  <property fmtid="{D5CDD505-2E9C-101B-9397-08002B2CF9AE}" pid="9" name="rox_DocPath">
    <vt:lpwstr>Qualitätsgemeinschaft/Kolping-Mainfranken/KM Kolping-Bildungszentrum Würzburg/Kernprozesse/01 Maßnahmeübergreifende Dokumente/</vt:lpwstr>
  </property>
  <property fmtid="{D5CDD505-2E9C-101B-9397-08002B2CF9AE}" pid="10" name="rox_DocType">
    <vt:lpwstr>Dokument mit 1-stufigem Workflow</vt:lpwstr>
  </property>
  <property fmtid="{D5CDD505-2E9C-101B-9397-08002B2CF9AE}" pid="11" name="rox_FileName">
    <vt:lpwstr>FB AAAA Informationen zum Datenschutz.docx</vt:lpwstr>
  </property>
  <property fmtid="{D5CDD505-2E9C-101B-9397-08002B2CF9AE}" pid="12" name="rox_ID">
    <vt:lpwstr>82760</vt:lpwstr>
  </property>
  <property fmtid="{D5CDD505-2E9C-101B-9397-08002B2CF9AE}" pid="13" name="rox_ISO">
    <vt:lpwstr/>
  </property>
  <property fmtid="{D5CDD505-2E9C-101B-9397-08002B2CF9AE}" pid="14" name="rox_ISO_2">
    <vt:lpwstr/>
  </property>
  <property fmtid="{D5CDD505-2E9C-101B-9397-08002B2CF9AE}" pid="15" name="rox_ISO_3">
    <vt:lpwstr/>
  </property>
  <property fmtid="{D5CDD505-2E9C-101B-9397-08002B2CF9AE}" pid="16" name="rox_ISO_4">
    <vt:lpwstr/>
  </property>
  <property fmtid="{D5CDD505-2E9C-101B-9397-08002B2CF9AE}" pid="17" name="rox_ISO_5">
    <vt:lpwstr/>
  </property>
  <property fmtid="{D5CDD505-2E9C-101B-9397-08002B2CF9AE}" pid="18" name="rox_ISO_6">
    <vt:lpwstr/>
  </property>
  <property fmtid="{D5CDD505-2E9C-101B-9397-08002B2CF9AE}" pid="19" name="rox_ISO_7">
    <vt:lpwstr/>
  </property>
  <property fmtid="{D5CDD505-2E9C-101B-9397-08002B2CF9AE}" pid="20" name="rox_ISO_8">
    <vt:lpwstr/>
  </property>
  <property fmtid="{D5CDD505-2E9C-101B-9397-08002B2CF9AE}" pid="21" name="rox_ISO_9">
    <vt:lpwstr/>
  </property>
  <property fmtid="{D5CDD505-2E9C-101B-9397-08002B2CF9AE}" pid="22" name="rox_location">
    <vt:lpwstr>Bildungszentrum Würzburg</vt:lpwstr>
  </property>
  <property fmtid="{D5CDD505-2E9C-101B-9397-08002B2CF9AE}" pid="23" name="rox_Meta">
    <vt:lpwstr>21</vt:lpwstr>
  </property>
  <property fmtid="{D5CDD505-2E9C-101B-9397-08002B2CF9AE}" pid="24" name="rox_Meta0">
    <vt:lpwstr>&lt;fields&gt;&lt;Field id="rox_Size" caption="Dateigröße" orderid="2" /&gt;&lt;Field id="rox_ID" caption="ID" orderid="23" /&gt;&lt;Field id="rox_T</vt:lpwstr>
  </property>
  <property fmtid="{D5CDD505-2E9C-101B-9397-08002B2CF9AE}" pid="25" name="rox_Meta1">
    <vt:lpwstr>itle" caption="Titel" orderid="0" /&gt;&lt;Field id="rox_Status" caption="Status" orderid="3" /&gt;&lt;Field id="rox_Revision" caption="Rev</vt:lpwstr>
  </property>
  <property fmtid="{D5CDD505-2E9C-101B-9397-08002B2CF9AE}" pid="26" name="rox_Meta10">
    <vt:lpwstr>rox_ISO_2" caption="ISO_2" orderid="26" /&gt;&lt;Field id="rox_ISO_3" caption="ISO_3" orderid="27" /&gt;&lt;Field id="rox_ISO_4" caption="I</vt:lpwstr>
  </property>
  <property fmtid="{D5CDD505-2E9C-101B-9397-08002B2CF9AE}" pid="27" name="rox_Meta11">
    <vt:lpwstr>SO_4" orderid="28" /&gt;&lt;Field id="rox_ISO_5" caption="ISO_5" orderid="29" /&gt;&lt;Field id="rox_ISO_6" caption="ISO_6" orderid="30" /&gt;</vt:lpwstr>
  </property>
  <property fmtid="{D5CDD505-2E9C-101B-9397-08002B2CF9AE}" pid="28" name="rox_Meta12">
    <vt:lpwstr>&lt;Field id="rox_ISO_7" caption="ISO_7" orderid="31" /&gt;&lt;Field id="rox_ISO_8" caption="ISO_8" orderid="32" /&gt;&lt;Field id="rox_ISO_9</vt:lpwstr>
  </property>
  <property fmtid="{D5CDD505-2E9C-101B-9397-08002B2CF9AE}" pid="29" name="rox_Meta13">
    <vt:lpwstr>" caption="ISO_9" orderid="33" /&gt;&lt;Field id="rox_Wiedervorlage" caption="Wiedervorlage" orderid="20" /&gt;&lt;Field id="rox_RoleV" cap</vt:lpwstr>
  </property>
  <property fmtid="{D5CDD505-2E9C-101B-9397-08002B2CF9AE}" pid="30" name="rox_Meta14">
    <vt:lpwstr>tion="Rolle: Dokumentenverantwortliche/r" orderid="34" /&gt;&lt;Field id="rox_RoleF" caption="Rolle: Bearbeiter - direkte inhaltlich</vt:lpwstr>
  </property>
  <property fmtid="{D5CDD505-2E9C-101B-9397-08002B2CF9AE}" pid="31" name="rox_Meta15">
    <vt:lpwstr>e Bearbeitung des Dokumentes" orderid="35" /&gt;&lt;Field id="rox_RoleE" caption="Rolle: Empfänger - erhalten Benachrichtigung nach d</vt:lpwstr>
  </property>
  <property fmtid="{D5CDD505-2E9C-101B-9397-08002B2CF9AE}" pid="32" name="rox_Meta16">
    <vt:lpwstr>er Verteilung/Freigabe" orderid="36" /&gt;&lt;Field id="rox_ReferencesTo" caption="Referenzen auf" type="RefTo" url="https://www.qg-d</vt:lpwstr>
  </property>
  <property fmtid="{D5CDD505-2E9C-101B-9397-08002B2CF9AE}" pid="33" name="rox_Meta17">
    <vt:lpwstr>okumente.de/Roxtra" colcount="1" orderid="37" /&gt;&lt;GlobalFieldHandler url="https://www.qg-dokumente.de/Roxtra/doc/DownloadGlobalF</vt:lpwstr>
  </property>
  <property fmtid="{D5CDD505-2E9C-101B-9397-08002B2CF9AE}" pid="34" name="rox_Meta18">
    <vt:lpwstr>ieldHandler.ashx?token=NlR%24VEhIdjk2WkY5UjZJT0k2a1pFUC94cjMxa3dGMStMY2U4ZithRVp4RnhSNWdQZE4raWR3aWd4VkVNajZpNUNhVjdIRUhJUmVVOG</vt:lpwstr>
  </property>
  <property fmtid="{D5CDD505-2E9C-101B-9397-08002B2CF9AE}" pid="35" name="rox_Meta19">
    <vt:lpwstr>JCbHF6dnZpZHlnTVQ2bTVwSlRCYXNraDZSQ2hpS0JQZWFWTnZ0SFpnMnZ5OXM2WmNqN1h3VGdpYTBUbCtwZHh6TDUrcUlrYitZTUNDeDdFQkx6YitwRGIwcFI3NEs5R</vt:lpwstr>
  </property>
  <property fmtid="{D5CDD505-2E9C-101B-9397-08002B2CF9AE}" pid="36" name="rox_Meta2">
    <vt:lpwstr>ision" orderid="4" /&gt;&lt;Field id="rox_Description" caption="Beschreibung" orderid="5" /&gt;&lt;Field id="rox_DocType" caption="Dokument</vt:lpwstr>
  </property>
  <property fmtid="{D5CDD505-2E9C-101B-9397-08002B2CF9AE}" pid="37" name="rox_Meta20">
    <vt:lpwstr>EZqRT0_" /&gt;&lt;/fields&gt;</vt:lpwstr>
  </property>
  <property fmtid="{D5CDD505-2E9C-101B-9397-08002B2CF9AE}" pid="38" name="rox_Meta3">
    <vt:lpwstr>entyp" orderid="7" /&gt;&lt;Field id="rox_CreatedBy" caption="Erstellt am" orderid="10" /&gt;&lt;Field id="rox_CreatedAt" caption="Erstell</vt:lpwstr>
  </property>
  <property fmtid="{D5CDD505-2E9C-101B-9397-08002B2CF9AE}" pid="39" name="rox_Meta4">
    <vt:lpwstr>t von" orderid="9" /&gt;&lt;Field id="rox_UpdatedBy" caption="Geändert von" orderid="12" /&gt;&lt;Field id="rox_UpdatedAt" caption="Geänder</vt:lpwstr>
  </property>
  <property fmtid="{D5CDD505-2E9C-101B-9397-08002B2CF9AE}" pid="40" name="rox_Meta5">
    <vt:lpwstr>t am" orderid="11" /&gt;&lt;Field id="rox_DocPath" caption="Pfad" orderid="24" /&gt;&lt;Field id="rox_ParentDocTitle" caption="Ordner" orde</vt:lpwstr>
  </property>
  <property fmtid="{D5CDD505-2E9C-101B-9397-08002B2CF9AE}" pid="41" name="rox_Meta6">
    <vt:lpwstr>rid="25" /&gt;&lt;Field id="rox_FileName" caption="Dateiname" orderid="1" /&gt;&lt;Field id="rox_StichSuch" caption="Stichwörter/Suchbegrif</vt:lpwstr>
  </property>
  <property fmtid="{D5CDD505-2E9C-101B-9397-08002B2CF9AE}" pid="42" name="rox_Meta7">
    <vt:lpwstr>fe" orderid="6" /&gt;&lt;Field id="rox_art" caption="Art" orderid="14" /&gt;&lt;Field id="rox_code" caption="Code" orderid="15" /&gt;&lt;Field id</vt:lpwstr>
  </property>
  <property fmtid="{D5CDD505-2E9C-101B-9397-08002B2CF9AE}" pid="43" name="rox_Meta8">
    <vt:lpwstr>="rox_company" caption="Bildungsunternehmen" orderid="16" /&gt;&lt;Field id="rox_location" caption="Standort" orderid="17" /&gt;&lt;Field i</vt:lpwstr>
  </property>
  <property fmtid="{D5CDD505-2E9C-101B-9397-08002B2CF9AE}" pid="44" name="rox_Meta9">
    <vt:lpwstr>d="rox_area" caption="Bereich/Organisationseinheit" orderid="18" /&gt;&lt;Field id="rox_ISO" caption="ISO" orderid="19" /&gt;&lt;Field id="</vt:lpwstr>
  </property>
  <property fmtid="{D5CDD505-2E9C-101B-9397-08002B2CF9AE}" pid="45" name="rox_ParentDocTitle">
    <vt:lpwstr>01 Maßnahmeübergreifende Dokumente</vt:lpwstr>
  </property>
  <property fmtid="{D5CDD505-2E9C-101B-9397-08002B2CF9AE}" pid="46" name="rox_ReferencesTo">
    <vt:lpwstr>...</vt:lpwstr>
  </property>
  <property fmtid="{D5CDD505-2E9C-101B-9397-08002B2CF9AE}" pid="47" name="rox_Revision">
    <vt:lpwstr>003-29.05.18</vt:lpwstr>
  </property>
  <property fmtid="{D5CDD505-2E9C-101B-9397-08002B2CF9AE}" pid="48" name="rox_RoleE">
    <vt:lpwstr>GRUPPE: Mainfranken: KBZ WÜ Mitarbeiter</vt:lpwstr>
  </property>
  <property fmtid="{D5CDD505-2E9C-101B-9397-08002B2CF9AE}" pid="49" name="rox_RoleF">
    <vt:lpwstr>Kastl, Peter - peter.kastl@kolping-mainfranken.de</vt:lpwstr>
  </property>
  <property fmtid="{D5CDD505-2E9C-101B-9397-08002B2CF9AE}" pid="50" name="rox_RoleV">
    <vt:lpwstr>Kastl, Peter - peter.kastl@kolping-mainfranken.de</vt:lpwstr>
  </property>
  <property fmtid="{D5CDD505-2E9C-101B-9397-08002B2CF9AE}" pid="51" name="rox_Size">
    <vt:lpwstr>158783</vt:lpwstr>
  </property>
  <property fmtid="{D5CDD505-2E9C-101B-9397-08002B2CF9AE}" pid="52" name="rox_Status">
    <vt:lpwstr>freigegeben</vt:lpwstr>
  </property>
  <property fmtid="{D5CDD505-2E9C-101B-9397-08002B2CF9AE}" pid="53" name="rox_StichSuch">
    <vt:lpwstr/>
  </property>
  <property fmtid="{D5CDD505-2E9C-101B-9397-08002B2CF9AE}" pid="54" name="rox_Title">
    <vt:lpwstr>FB AAAA Informationen zum Datenschutz</vt:lpwstr>
  </property>
  <property fmtid="{D5CDD505-2E9C-101B-9397-08002B2CF9AE}" pid="55" name="rox_UpdatedAt">
    <vt:lpwstr>29.05.2018</vt:lpwstr>
  </property>
  <property fmtid="{D5CDD505-2E9C-101B-9397-08002B2CF9AE}" pid="56" name="rox_UpdatedBy">
    <vt:lpwstr>Kastl, Peter</vt:lpwstr>
  </property>
  <property fmtid="{D5CDD505-2E9C-101B-9397-08002B2CF9AE}" pid="57" name="rox_Wiedervorlage">
    <vt:lpwstr/>
  </property>
</Properties>
</file>